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65" w:rsidRDefault="00C72265" w:rsidP="00C72265">
      <w:pPr>
        <w:rPr>
          <w:sz w:val="28"/>
          <w:szCs w:val="28"/>
        </w:rPr>
      </w:pPr>
    </w:p>
    <w:p w:rsidR="00C72265" w:rsidRDefault="00C72265" w:rsidP="00C72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School-Age Programs| SAT Prep Course</w:t>
      </w:r>
    </w:p>
    <w:p w:rsidR="00C72265" w:rsidRDefault="00C72265" w:rsidP="00C72265">
      <w:pPr>
        <w:rPr>
          <w:sz w:val="28"/>
          <w:szCs w:val="28"/>
        </w:rPr>
      </w:pPr>
      <w:hyperlink r:id="rId4" w:history="1">
        <w:r w:rsidRPr="00307728">
          <w:rPr>
            <w:rStyle w:val="Hyperlink"/>
            <w:sz w:val="28"/>
            <w:szCs w:val="28"/>
          </w:rPr>
          <w:t>www.ACEYOURSAT.com</w:t>
        </w:r>
      </w:hyperlink>
    </w:p>
    <w:p w:rsidR="00C72265" w:rsidRDefault="00C72265" w:rsidP="00C72265">
      <w:pPr>
        <w:rPr>
          <w:sz w:val="28"/>
          <w:szCs w:val="28"/>
        </w:rPr>
      </w:pPr>
      <w:r>
        <w:rPr>
          <w:sz w:val="28"/>
          <w:szCs w:val="28"/>
        </w:rPr>
        <w:t xml:space="preserve"> Online study program. Improve reading and writing. Practice questions and tutorials. Guarantee high score. Take 33% off today only. Try now!</w:t>
      </w:r>
    </w:p>
    <w:p w:rsidR="00FD6673" w:rsidRPr="00C72265" w:rsidRDefault="00FD6673">
      <w:pPr>
        <w:rPr>
          <w:sz w:val="28"/>
          <w:szCs w:val="28"/>
        </w:rPr>
      </w:pPr>
    </w:p>
    <w:sectPr w:rsidR="00FD6673" w:rsidRPr="00C72265" w:rsidSect="00FD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265"/>
    <w:rsid w:val="00C72265"/>
    <w:rsid w:val="00DC3C63"/>
    <w:rsid w:val="00F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EYOURS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1</cp:revision>
  <dcterms:created xsi:type="dcterms:W3CDTF">2020-12-23T17:25:00Z</dcterms:created>
  <dcterms:modified xsi:type="dcterms:W3CDTF">2020-12-23T17:25:00Z</dcterms:modified>
</cp:coreProperties>
</file>